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37A0F773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147A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38EACA00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CC4E6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44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4235BC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4235BC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572BEDF1" w:rsidR="00F745B2" w:rsidRPr="004235BC" w:rsidRDefault="00284C19" w:rsidP="00181280">
            <w:pPr>
              <w:spacing w:after="200"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4235BC">
              <w:rPr>
                <w:rFonts w:ascii="Times New Roman" w:hAnsi="Times New Roman"/>
                <w:color w:val="000000"/>
              </w:rPr>
              <w:t>Посматрање</w:t>
            </w:r>
            <w:proofErr w:type="spellEnd"/>
            <w:r w:rsidRPr="004235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235BC">
              <w:rPr>
                <w:rFonts w:ascii="Times New Roman" w:hAnsi="Times New Roman"/>
                <w:color w:val="000000"/>
              </w:rPr>
              <w:t>квасца</w:t>
            </w:r>
            <w:proofErr w:type="spellEnd"/>
            <w:r w:rsidRPr="004235B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235BC">
              <w:rPr>
                <w:rFonts w:ascii="Times New Roman" w:hAnsi="Times New Roman"/>
                <w:color w:val="000000"/>
              </w:rPr>
              <w:t>хлебне</w:t>
            </w:r>
            <w:proofErr w:type="spellEnd"/>
            <w:r w:rsidRPr="004235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235BC">
              <w:rPr>
                <w:rFonts w:ascii="Times New Roman" w:hAnsi="Times New Roman"/>
                <w:color w:val="000000"/>
              </w:rPr>
              <w:t>буђи</w:t>
            </w:r>
            <w:proofErr w:type="spellEnd"/>
            <w:r w:rsidRPr="004235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235BC">
              <w:rPr>
                <w:rFonts w:ascii="Times New Roman" w:hAnsi="Times New Roman"/>
                <w:color w:val="000000"/>
              </w:rPr>
              <w:t>лупом</w:t>
            </w:r>
            <w:proofErr w:type="spellEnd"/>
            <w:r w:rsidRPr="004235B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235BC">
              <w:rPr>
                <w:rFonts w:ascii="Times New Roman" w:hAnsi="Times New Roman"/>
                <w:color w:val="000000"/>
              </w:rPr>
              <w:t>микроскопом</w:t>
            </w:r>
            <w:proofErr w:type="spellEnd"/>
          </w:p>
        </w:tc>
      </w:tr>
      <w:tr w:rsidR="00F745B2" w:rsidRPr="004235BC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D31C7A" w:rsidR="00F745B2" w:rsidRPr="004235BC" w:rsidRDefault="00682A6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Cyrl-RS" w:eastAsia="sr-Latn-CS"/>
              </w:rPr>
              <w:t>В</w:t>
            </w:r>
            <w:r w:rsidR="00601BB9" w:rsidRPr="004235BC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4235BC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B3DABE3" w:rsidR="00F745B2" w:rsidRPr="004235BC" w:rsidRDefault="00485314" w:rsidP="0048531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 w:rsidRPr="004235BC">
              <w:rPr>
                <w:rFonts w:ascii="Times New Roman" w:hAnsi="Times New Roman" w:cs="Times New Roman"/>
                <w:lang w:val="sr-Cyrl-RS" w:eastAsia="sr-Latn-RS"/>
              </w:rPr>
              <w:t>Да ученици самостално на основу упутства наставника праве једноставне препарате, посматрају квасац и хлебну буђ, уочавају особености грађе квасаца и буђи, скицирају и презентују свој рад.</w:t>
            </w:r>
          </w:p>
        </w:tc>
      </w:tr>
      <w:tr w:rsidR="00F745B2" w:rsidRPr="004235BC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4235BC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E7D99C" w14:textId="6034EB16" w:rsidR="00601BB9" w:rsidRPr="004235BC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35BC">
              <w:rPr>
                <w:rFonts w:ascii="Times New Roman" w:hAnsi="Times New Roman" w:cs="Times New Roman"/>
                <w:lang w:val="sr-Cyrl-RS"/>
              </w:rPr>
              <w:t>н</w:t>
            </w:r>
            <w:r w:rsidR="00601BB9" w:rsidRPr="004235BC">
              <w:rPr>
                <w:rFonts w:ascii="Times New Roman" w:hAnsi="Times New Roman" w:cs="Times New Roman"/>
                <w:lang w:val="sr-Cyrl-RS"/>
              </w:rPr>
              <w:t>аправе једноставни микроскпски препрат</w:t>
            </w:r>
          </w:p>
          <w:p w14:paraId="2893E7E0" w14:textId="4787DA8C" w:rsidR="00601BB9" w:rsidRPr="004235BC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35BC">
              <w:rPr>
                <w:rFonts w:ascii="Times New Roman" w:hAnsi="Times New Roman" w:cs="Times New Roman"/>
                <w:lang w:val="sr-Cyrl-RS"/>
              </w:rPr>
              <w:t>м</w:t>
            </w:r>
            <w:r w:rsidR="00601BB9" w:rsidRPr="004235BC">
              <w:rPr>
                <w:rFonts w:ascii="Times New Roman" w:hAnsi="Times New Roman" w:cs="Times New Roman"/>
                <w:lang w:val="sr-Cyrl-RS"/>
              </w:rPr>
              <w:t>икроскопирају</w:t>
            </w:r>
          </w:p>
          <w:p w14:paraId="5E8612AF" w14:textId="7141D970" w:rsidR="00A2361A" w:rsidRPr="004235BC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35BC">
              <w:rPr>
                <w:rFonts w:ascii="Times New Roman" w:hAnsi="Times New Roman" w:cs="Times New Roman"/>
                <w:lang w:val="sr-Cyrl-RS"/>
              </w:rPr>
              <w:t>о</w:t>
            </w:r>
            <w:r w:rsidR="00601BB9" w:rsidRPr="004235BC">
              <w:rPr>
                <w:rFonts w:ascii="Times New Roman" w:hAnsi="Times New Roman" w:cs="Times New Roman"/>
                <w:lang w:val="sr-Cyrl-RS"/>
              </w:rPr>
              <w:t>бјасне</w:t>
            </w:r>
            <w:r w:rsidR="00A2361A" w:rsidRPr="004235BC">
              <w:rPr>
                <w:rFonts w:ascii="Times New Roman" w:hAnsi="Times New Roman" w:cs="Times New Roman"/>
                <w:lang w:val="sr-Cyrl-RS"/>
              </w:rPr>
              <w:t xml:space="preserve"> разлике </w:t>
            </w:r>
            <w:r w:rsidR="002C1F32" w:rsidRPr="004235BC">
              <w:rPr>
                <w:rFonts w:ascii="Times New Roman" w:hAnsi="Times New Roman" w:cs="Times New Roman"/>
                <w:lang w:val="sr-Cyrl-RS"/>
              </w:rPr>
              <w:t xml:space="preserve">и сличности између посматраних </w:t>
            </w:r>
            <w:r w:rsidR="00284C19" w:rsidRPr="004235BC">
              <w:rPr>
                <w:rFonts w:ascii="Times New Roman" w:hAnsi="Times New Roman" w:cs="Times New Roman"/>
                <w:lang w:val="sr-Cyrl-RS"/>
              </w:rPr>
              <w:t>врста гљива</w:t>
            </w:r>
          </w:p>
          <w:p w14:paraId="727F62F5" w14:textId="5E464BB6" w:rsidR="00A2361A" w:rsidRPr="004235BC" w:rsidRDefault="002C1F32" w:rsidP="002C1F3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35BC">
              <w:rPr>
                <w:rFonts w:ascii="Times New Roman" w:hAnsi="Times New Roman" w:cs="Times New Roman"/>
                <w:lang w:val="sr-Cyrl-RS"/>
              </w:rPr>
              <w:t>скицирају посматране препарате</w:t>
            </w:r>
          </w:p>
        </w:tc>
      </w:tr>
      <w:tr w:rsidR="00F745B2" w:rsidRPr="004235BC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D334AAD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235B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4D78A878" w:rsidR="00F745B2" w:rsidRPr="004235BC" w:rsidRDefault="00F745B2" w:rsidP="002C1F3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Cyrl-RS" w:eastAsia="sr-Latn-CS"/>
              </w:rPr>
              <w:t>Ф</w:t>
            </w:r>
            <w:r w:rsidRPr="004235BC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 w:rsidRPr="004235BC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2C1F32" w:rsidRPr="004235BC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F745B2" w:rsidRPr="004235BC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235B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1763895" w:rsidR="00F745B2" w:rsidRPr="004235BC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4235B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5502E" w:rsidRPr="004235BC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601BB9" w:rsidRPr="004235BC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F745B2" w:rsidRPr="004235BC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235B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09DB" w14:textId="51C825A5" w:rsidR="002C1F32" w:rsidRPr="004235BC" w:rsidRDefault="004235BC" w:rsidP="002C1F32">
            <w:pPr>
              <w:rPr>
                <w:rFonts w:ascii="Times New Roman" w:hAnsi="Times New Roman"/>
                <w:lang w:eastAsia="sr-Latn-RS"/>
              </w:rPr>
            </w:pPr>
            <w:r w:rsidRPr="004235BC">
              <w:rPr>
                <w:rFonts w:ascii="Times New Roman" w:hAnsi="Times New Roman"/>
                <w:lang w:val="sr-Cyrl-RS"/>
              </w:rPr>
              <w:t>Убуђало парче хлеба</w:t>
            </w:r>
            <w:r w:rsidR="002543D1" w:rsidRPr="004235BC">
              <w:rPr>
                <w:rFonts w:ascii="Times New Roman" w:hAnsi="Times New Roman"/>
                <w:lang w:val="sr-Cyrl-RS"/>
              </w:rPr>
              <w:t>,</w:t>
            </w:r>
            <w:r w:rsidRPr="004235BC">
              <w:rPr>
                <w:rFonts w:ascii="Times New Roman" w:hAnsi="Times New Roman"/>
                <w:lang w:val="sr-Cyrl-RS"/>
              </w:rPr>
              <w:t xml:space="preserve"> </w:t>
            </w:r>
            <w:r w:rsidR="002543D1" w:rsidRPr="004235BC">
              <w:rPr>
                <w:rFonts w:ascii="Times New Roman" w:hAnsi="Times New Roman"/>
                <w:lang w:val="sr-Cyrl-RS"/>
              </w:rPr>
              <w:t>кесица сувог квасца, анатомска игла (може и чачкалица), капаљка, топла вода, кашика шећера, предметно и покровно стакло, ручна лупа, микроскоп</w:t>
            </w:r>
            <w:r w:rsidR="002C1F32" w:rsidRPr="004235BC">
              <w:rPr>
                <w:rFonts w:ascii="Times New Roman" w:hAnsi="Times New Roman"/>
                <w:lang w:val="sr-Cyrl-RS"/>
              </w:rPr>
              <w:t>, свеска, оловка.</w:t>
            </w:r>
          </w:p>
          <w:p w14:paraId="727F62FE" w14:textId="51CD508A" w:rsidR="00F745B2" w:rsidRPr="004235BC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4235BC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D6FE" w14:textId="77777777" w:rsidR="00F745B2" w:rsidRPr="004235BC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601BB9" w:rsidRPr="004235BC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0A202EE2" w:rsidR="002C1F32" w:rsidRPr="004235BC" w:rsidRDefault="002C1F3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C1F32" w:rsidRPr="004235BC" w14:paraId="6D050D3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795555" w14:textId="75D831F8" w:rsidR="002C1F32" w:rsidRPr="004235BC" w:rsidRDefault="002C1F3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6596" w14:textId="0201EC36" w:rsidR="002C1F32" w:rsidRPr="004235BC" w:rsidRDefault="002C1F3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4235BC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4235BC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4235BC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4235BC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1BE6402F" w:rsidR="00F745B2" w:rsidRPr="004235BC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60A6BB1C" w:rsidR="00F745B2" w:rsidRPr="004235BC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4235B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E559AF" w:rsidRPr="004235B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4235B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4235B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4235B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4A396E5" w14:textId="0052F651" w:rsidR="00EE2D95" w:rsidRPr="004235BC" w:rsidRDefault="00601BB9" w:rsidP="002C1F32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C1F32" w:rsidRPr="004235BC">
              <w:rPr>
                <w:rFonts w:ascii="Times New Roman" w:hAnsi="Times New Roman"/>
                <w:color w:val="000000"/>
                <w:lang w:val="sr-Cyrl-RS"/>
              </w:rPr>
              <w:t>проверава  домаћи задатак тако што тражи да ученици прочитају</w:t>
            </w:r>
            <w:r w:rsidR="0000646F" w:rsidRPr="004235BC">
              <w:rPr>
                <w:rFonts w:ascii="Times New Roman" w:hAnsi="Times New Roman"/>
                <w:color w:val="000000"/>
              </w:rPr>
              <w:t xml:space="preserve"> </w:t>
            </w:r>
            <w:r w:rsidR="0000646F" w:rsidRPr="004235BC">
              <w:rPr>
                <w:rFonts w:ascii="Times New Roman" w:hAnsi="Times New Roman"/>
                <w:color w:val="000000"/>
                <w:lang w:val="sr-Cyrl-RS"/>
              </w:rPr>
              <w:t>свој задатак и</w:t>
            </w:r>
            <w:r w:rsidR="002C1F32" w:rsidRPr="004235BC">
              <w:rPr>
                <w:rFonts w:ascii="Times New Roman" w:hAnsi="Times New Roman"/>
                <w:color w:val="000000"/>
                <w:lang w:val="sr-Cyrl-RS"/>
              </w:rPr>
              <w:t xml:space="preserve"> закљ</w:t>
            </w:r>
            <w:r w:rsidR="00EE2D95" w:rsidRPr="004235BC">
              <w:rPr>
                <w:rFonts w:ascii="Times New Roman" w:hAnsi="Times New Roman"/>
                <w:color w:val="000000"/>
                <w:lang w:val="sr-Cyrl-RS"/>
              </w:rPr>
              <w:t>учке.</w:t>
            </w:r>
          </w:p>
          <w:p w14:paraId="4933CBF1" w14:textId="5C46E2C7" w:rsidR="002543D1" w:rsidRPr="004235BC" w:rsidRDefault="00095E33" w:rsidP="002543D1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EE2D95" w:rsidRPr="004235B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стиче циљ </w:t>
            </w:r>
            <w:r w:rsidR="004235BC" w:rsidRPr="004235B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задатке </w:t>
            </w:r>
            <w:r w:rsidR="00EE2D95" w:rsidRPr="004235B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часа и пише на табли: </w:t>
            </w:r>
            <w:r w:rsidR="002543D1" w:rsidRPr="004235BC">
              <w:rPr>
                <w:rFonts w:ascii="Times New Roman" w:hAnsi="Times New Roman"/>
                <w:bCs/>
                <w:lang w:val="sr-Cyrl-RS"/>
              </w:rPr>
              <w:t>ВЕЖБА</w:t>
            </w:r>
            <w:r w:rsidR="002543D1" w:rsidRPr="004235BC">
              <w:rPr>
                <w:rFonts w:ascii="Times New Roman" w:hAnsi="Times New Roman"/>
                <w:lang w:val="sr-Cyrl-RS"/>
              </w:rPr>
              <w:t>: ПОСМАТРАЊЕ КВАСЦА И ХЛЕБНЕ БУЂИ ПОД ЛУПОМ И МИКРОСКОПОМ</w:t>
            </w:r>
          </w:p>
          <w:p w14:paraId="64FEDF78" w14:textId="0F674408" w:rsidR="0052099E" w:rsidRPr="004235BC" w:rsidRDefault="00744CB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4235BC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F438230" w14:textId="2676C5D6" w:rsidR="00EE2D95" w:rsidRPr="004235BC" w:rsidRDefault="00EE2D95" w:rsidP="00EE2D95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color w:val="000000"/>
                <w:lang w:val="sr-Cyrl-RS"/>
              </w:rPr>
              <w:t>Наставник формира парове ученика и проверав</w:t>
            </w:r>
            <w:r w:rsidR="00095E3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4235BC">
              <w:rPr>
                <w:rFonts w:ascii="Times New Roman" w:hAnsi="Times New Roman"/>
                <w:color w:val="000000"/>
                <w:lang w:val="sr-Cyrl-RS"/>
              </w:rPr>
              <w:t xml:space="preserve"> да ли ученици имају потребан природни материјал и додаје онима који немају.</w:t>
            </w:r>
          </w:p>
          <w:p w14:paraId="2125A21F" w14:textId="60A49D62" w:rsidR="00E559AF" w:rsidRPr="004235BC" w:rsidRDefault="00EE2D95" w:rsidP="00EE2D95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color w:val="000000"/>
                <w:lang w:val="sr-Cyrl-RS"/>
              </w:rPr>
              <w:lastRenderedPageBreak/>
              <w:t xml:space="preserve">Дели ученицима упутство за рад </w:t>
            </w:r>
            <w:r w:rsidR="00E559AF" w:rsidRPr="004235BC">
              <w:rPr>
                <w:rFonts w:ascii="Times New Roman" w:hAnsi="Times New Roman"/>
                <w:color w:val="000000"/>
                <w:lang w:val="sr-Cyrl-RS"/>
              </w:rPr>
              <w:t>(Прилог), помаже им и надгледа њихове активности.</w:t>
            </w:r>
          </w:p>
          <w:p w14:paraId="15224841" w14:textId="77777777" w:rsidR="002267F4" w:rsidRPr="004235BC" w:rsidRDefault="00E559AF" w:rsidP="00E559AF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color w:val="000000"/>
                <w:lang w:val="sr-Cyrl-RS"/>
              </w:rPr>
              <w:t>Подсећа их да радно место након завршене вежбе поспреме.</w:t>
            </w:r>
          </w:p>
          <w:p w14:paraId="5B17318A" w14:textId="77777777" w:rsidR="00E559AF" w:rsidRPr="004235BC" w:rsidRDefault="00E559AF" w:rsidP="00E559A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235BC">
              <w:rPr>
                <w:rFonts w:ascii="Times New Roman" w:hAnsi="Times New Roman"/>
                <w:b/>
                <w:lang w:val="sr-Cyrl-RS" w:eastAsia="sr-Latn-RS"/>
              </w:rPr>
              <w:t>Завршни део (10 минута):</w:t>
            </w:r>
          </w:p>
          <w:p w14:paraId="11A34D53" w14:textId="77777777" w:rsidR="00E559AF" w:rsidRPr="004235BC" w:rsidRDefault="00E559AF" w:rsidP="00E559AF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color w:val="000000"/>
                <w:lang w:val="sr-Cyrl-RS"/>
              </w:rPr>
              <w:t>Прозива ученике да представе своја запажања о посматраним творевинама коже. Помаже им постављањем питања о особеностима и међусобном утицају грађе и улоге.</w:t>
            </w:r>
          </w:p>
          <w:p w14:paraId="727F6326" w14:textId="7B649515" w:rsidR="008A13F0" w:rsidRPr="00A7545B" w:rsidRDefault="008A13F0" w:rsidP="00A7545B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lang w:val="sr-Cyrl-RS" w:eastAsia="sr-Latn-RS"/>
              </w:rPr>
              <w:t>Наставник задаје домаћи задатак да</w:t>
            </w:r>
            <w:r w:rsidRPr="004235BC">
              <w:rPr>
                <w:rFonts w:ascii="Times New Roman" w:hAnsi="Times New Roman"/>
                <w:lang w:val="sr-Cyrl-RS"/>
              </w:rPr>
              <w:t xml:space="preserve"> у</w:t>
            </w:r>
            <w:r w:rsidRPr="004235BC">
              <w:rPr>
                <w:rFonts w:ascii="Times New Roman" w:hAnsi="Times New Roman"/>
                <w:lang w:val="sr-Cyrl-RS" w:eastAsia="sr-Latn-RS"/>
              </w:rPr>
              <w:t>раде</w:t>
            </w:r>
            <w:r w:rsidR="00284C19" w:rsidRPr="004235BC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235BC">
              <w:rPr>
                <w:rFonts w:ascii="Times New Roman" w:hAnsi="Times New Roman"/>
                <w:lang w:val="sr-Cyrl-RS" w:eastAsia="sr-Latn-RS"/>
              </w:rPr>
              <w:t xml:space="preserve">задатке у делу </w:t>
            </w:r>
            <w:r w:rsidRPr="009B2743">
              <w:rPr>
                <w:rFonts w:ascii="Times New Roman" w:hAnsi="Times New Roman"/>
                <w:b/>
                <w:i/>
                <w:lang w:val="sr-Cyrl-RS" w:eastAsia="sr-Latn-RS"/>
              </w:rPr>
              <w:t>Мој резим</w:t>
            </w:r>
            <w:r w:rsidR="002543D1" w:rsidRPr="009B2743">
              <w:rPr>
                <w:rFonts w:ascii="Times New Roman" w:hAnsi="Times New Roman"/>
                <w:b/>
                <w:i/>
                <w:lang w:val="sr-Cyrl-RS" w:eastAsia="sr-Latn-RS"/>
              </w:rPr>
              <w:t>е</w:t>
            </w:r>
            <w:r w:rsidR="002543D1" w:rsidRPr="004235BC">
              <w:rPr>
                <w:rFonts w:ascii="Times New Roman" w:hAnsi="Times New Roman"/>
                <w:lang w:val="sr-Cyrl-RS" w:eastAsia="sr-Latn-RS"/>
              </w:rPr>
              <w:t xml:space="preserve"> на 129. с</w:t>
            </w:r>
            <w:r w:rsidR="00A7545B">
              <w:rPr>
                <w:rFonts w:ascii="Times New Roman" w:hAnsi="Times New Roman"/>
                <w:lang w:val="sr-Cyrl-RS" w:eastAsia="sr-Latn-RS"/>
              </w:rPr>
              <w:t>трани у уџбенику, и подсећа ученике да ће на следећем часу презентовати резултате истраживања</w:t>
            </w:r>
            <w:r w:rsidR="00A7545B" w:rsidRPr="00A7545B">
              <w:rPr>
                <w:rFonts w:ascii="Times New Roman" w:hAnsi="Times New Roman"/>
                <w:lang w:val="sr-Cyrl-RS" w:eastAsia="sr-Latn-RS"/>
              </w:rPr>
              <w:t xml:space="preserve"> на тему </w:t>
            </w:r>
            <w:r w:rsidR="00A7545B" w:rsidRPr="00A7545B">
              <w:rPr>
                <w:rFonts w:ascii="Times New Roman" w:hAnsi="Times New Roman"/>
                <w:b/>
                <w:lang w:val="sr-Cyrl-RS" w:eastAsia="sr-Latn-RS"/>
              </w:rPr>
              <w:t>Лишајеви и гљиве у исхрани, медицини, индустрији</w:t>
            </w:r>
            <w:r w:rsidR="00A7545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A7545B">
              <w:rPr>
                <w:rFonts w:ascii="Times New Roman" w:hAnsi="Times New Roman"/>
                <w:lang w:val="sr-Cyrl-RS" w:eastAsia="sr-Latn-RS"/>
              </w:rPr>
              <w:t>које су радили у оквиру пројекта.</w:t>
            </w:r>
          </w:p>
        </w:tc>
      </w:tr>
      <w:tr w:rsidR="00F745B2" w:rsidRPr="004235BC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4235BC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4235BC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4235BC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4235BC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4235BC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35BC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4235BC" w:rsidRDefault="00775058" w:rsidP="00F745B2">
      <w:pPr>
        <w:rPr>
          <w:rFonts w:ascii="Times New Roman" w:hAnsi="Times New Roman"/>
          <w:lang w:val="sr-Cyrl-RS"/>
        </w:rPr>
      </w:pPr>
    </w:p>
    <w:p w14:paraId="411D1EB0" w14:textId="77777777" w:rsidR="002A0C9D" w:rsidRDefault="002A0C9D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727F6332" w14:textId="37B8A19F" w:rsidR="008A13F0" w:rsidRPr="004235BC" w:rsidRDefault="008A13F0">
      <w:pPr>
        <w:rPr>
          <w:rFonts w:ascii="Times New Roman" w:hAnsi="Times New Roman"/>
          <w:lang w:val="sr-Cyrl-RS"/>
        </w:rPr>
      </w:pPr>
      <w:r w:rsidRPr="004235BC">
        <w:rPr>
          <w:rFonts w:ascii="Times New Roman" w:hAnsi="Times New Roman"/>
          <w:lang w:val="sr-Cyrl-RS"/>
        </w:rPr>
        <w:lastRenderedPageBreak/>
        <w:t>ПРИЛОГ</w:t>
      </w:r>
    </w:p>
    <w:p w14:paraId="6491380C" w14:textId="77777777" w:rsidR="008A13F0" w:rsidRPr="004235BC" w:rsidRDefault="008A13F0" w:rsidP="008A13F0">
      <w:pPr>
        <w:rPr>
          <w:rFonts w:ascii="Times New Roman" w:hAnsi="Times New Roman"/>
          <w:lang w:val="sr-Cyrl-RS"/>
        </w:rPr>
      </w:pPr>
    </w:p>
    <w:p w14:paraId="621EA123" w14:textId="7C458BC2" w:rsidR="002543D1" w:rsidRPr="004235BC" w:rsidRDefault="002543D1" w:rsidP="008A13F0">
      <w:pPr>
        <w:rPr>
          <w:rFonts w:ascii="Times New Roman" w:hAnsi="Times New Roman"/>
          <w:lang w:val="sr-Cyrl-RS"/>
        </w:rPr>
      </w:pPr>
      <w:r w:rsidRPr="004235BC">
        <w:rPr>
          <w:rFonts w:ascii="Times New Roman" w:hAnsi="Times New Roman"/>
          <w:lang w:val="sr-Cyrl-RS"/>
        </w:rPr>
        <w:t>УПУТСТВО ЗА УЧЕНИКЕ</w:t>
      </w:r>
    </w:p>
    <w:p w14:paraId="4C18AD02" w14:textId="77777777" w:rsidR="002543D1" w:rsidRPr="004235BC" w:rsidRDefault="002543D1" w:rsidP="008A13F0">
      <w:pPr>
        <w:rPr>
          <w:rFonts w:ascii="Times New Roman" w:hAnsi="Times New Roman"/>
          <w:lang w:val="sr-Cyrl-RS"/>
        </w:rPr>
      </w:pPr>
    </w:p>
    <w:p w14:paraId="216CD797" w14:textId="50368164" w:rsidR="002543D1" w:rsidRPr="004235BC" w:rsidRDefault="002543D1" w:rsidP="00DF43CF">
      <w:pPr>
        <w:pStyle w:val="ListParagraph"/>
        <w:numPr>
          <w:ilvl w:val="0"/>
          <w:numId w:val="4"/>
        </w:numPr>
        <w:spacing w:line="252" w:lineRule="auto"/>
        <w:rPr>
          <w:rFonts w:ascii="Times New Roman" w:eastAsia="Calibri" w:hAnsi="Times New Roman" w:cs="Times New Roman"/>
          <w:lang w:val="sr-Cyrl-RS"/>
        </w:rPr>
      </w:pPr>
      <w:r w:rsidRPr="004235BC">
        <w:rPr>
          <w:rFonts w:ascii="Times New Roman" w:eastAsia="Calibri" w:hAnsi="Times New Roman" w:cs="Times New Roman"/>
          <w:lang w:val="sr-Cyrl-RS"/>
        </w:rPr>
        <w:t>Вежба се ради у пару, један ученик припрема препарат квасца а други буђи док у свеску скицира</w:t>
      </w:r>
      <w:r w:rsidR="002A0C9D">
        <w:rPr>
          <w:rFonts w:ascii="Times New Roman" w:eastAsia="Calibri" w:hAnsi="Times New Roman" w:cs="Times New Roman"/>
          <w:lang w:val="sr-Cyrl-RS"/>
        </w:rPr>
        <w:t>ју</w:t>
      </w:r>
      <w:r w:rsidRPr="004235BC">
        <w:rPr>
          <w:rFonts w:ascii="Times New Roman" w:eastAsia="Calibri" w:hAnsi="Times New Roman" w:cs="Times New Roman"/>
          <w:lang w:val="sr-Cyrl-RS"/>
        </w:rPr>
        <w:t xml:space="preserve"> све што пар ради.</w:t>
      </w:r>
    </w:p>
    <w:p w14:paraId="4347CB0C" w14:textId="77777777" w:rsidR="002543D1" w:rsidRPr="004235BC" w:rsidRDefault="002543D1" w:rsidP="002543D1">
      <w:pPr>
        <w:ind w:left="360"/>
        <w:rPr>
          <w:rFonts w:ascii="Times New Roman" w:hAnsi="Times New Roman"/>
          <w:lang w:val="sr-Cyrl-RS"/>
        </w:rPr>
      </w:pPr>
      <w:r w:rsidRPr="004235BC">
        <w:rPr>
          <w:rFonts w:ascii="Times New Roman" w:hAnsi="Times New Roman"/>
          <w:b/>
          <w:bCs/>
          <w:lang w:val="sr-Cyrl-RS"/>
        </w:rPr>
        <w:t>Поступак</w:t>
      </w:r>
      <w:r w:rsidRPr="004235BC">
        <w:rPr>
          <w:rFonts w:ascii="Times New Roman" w:hAnsi="Times New Roman"/>
          <w:lang w:val="sr-Cyrl-RS"/>
        </w:rPr>
        <w:t>:</w:t>
      </w:r>
    </w:p>
    <w:p w14:paraId="34456593" w14:textId="77777777" w:rsidR="002543D1" w:rsidRPr="004235BC" w:rsidRDefault="002543D1" w:rsidP="002543D1">
      <w:pPr>
        <w:spacing w:after="160" w:line="252" w:lineRule="auto"/>
        <w:ind w:left="720"/>
        <w:contextualSpacing/>
        <w:rPr>
          <w:rFonts w:ascii="Times New Roman" w:eastAsia="Calibri" w:hAnsi="Times New Roman"/>
          <w:lang w:val="sr-Cyrl-RS"/>
        </w:rPr>
      </w:pPr>
    </w:p>
    <w:p w14:paraId="6556868D" w14:textId="1091410B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Припремите радно место стављањем папира преко клупе;</w:t>
      </w:r>
    </w:p>
    <w:p w14:paraId="4374BA5F" w14:textId="562CDC74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Део буђавог хлеба ставити под ручну лупу, изоштрити и посматрати  буђ;</w:t>
      </w:r>
    </w:p>
    <w:p w14:paraId="701E9E9C" w14:textId="4CF9441F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Посматрати делове спољашње грађе и скицирати у свесци означавајући да је то спољашња грађ</w:t>
      </w:r>
      <w:r w:rsidR="002A0C9D">
        <w:rPr>
          <w:rFonts w:ascii="Times New Roman" w:eastAsia="Calibri" w:hAnsi="Times New Roman"/>
          <w:lang w:val="sr-Cyrl-RS"/>
        </w:rPr>
        <w:t>а</w:t>
      </w:r>
      <w:r w:rsidRPr="004235BC">
        <w:rPr>
          <w:rFonts w:ascii="Times New Roman" w:eastAsia="Calibri" w:hAnsi="Times New Roman"/>
          <w:lang w:val="sr-Cyrl-RS"/>
        </w:rPr>
        <w:t>;</w:t>
      </w:r>
    </w:p>
    <w:p w14:paraId="61B7A72E" w14:textId="121229C8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Један ученик анатомском иглом део буђи са хлеба премешта на предметно стакло, капаљком сипа кап воде и прекрива покровним стаклом;</w:t>
      </w:r>
    </w:p>
    <w:p w14:paraId="5D9567C0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Други ученик у чинију ставља суви квасац, шећер и топлу воду и након десет минута на предметно стакло ставља кап воде, анатомском иглом преноси комадић квасца у капљицу, прекрива покровним стаклом;</w:t>
      </w:r>
    </w:p>
    <w:p w14:paraId="47BA1B00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Наместити микроскоп тако да кроз окулар пролази највећа количина светлости;</w:t>
      </w:r>
    </w:p>
    <w:p w14:paraId="49AA9834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Ставити  најмање увећање и удаљавати објектив од сточића;</w:t>
      </w:r>
    </w:p>
    <w:p w14:paraId="309DEE7D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Поставити препарат на сточић (поступак поновити са оба препарата), полако приближавати објектив препарату користећи велики завртањ;</w:t>
      </w:r>
    </w:p>
    <w:p w14:paraId="35D304F5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Гледајући кроз окулар полако удаљавати објектив од препарата док се не добије јасна слика;</w:t>
      </w:r>
    </w:p>
    <w:p w14:paraId="7B71F2C8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Пребацити на велико увећање и помоћу малог завртња изоштравати слику;</w:t>
      </w:r>
    </w:p>
    <w:p w14:paraId="5D7BE34F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У свеске уцртати видна поља. Испод видног поља записати  увећање, а изнад шта се посматра;</w:t>
      </w:r>
    </w:p>
    <w:p w14:paraId="74CC22E4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>Скицирати слику у видном пољу;</w:t>
      </w:r>
    </w:p>
    <w:p w14:paraId="566372D2" w14:textId="77777777" w:rsidR="002543D1" w:rsidRPr="004235BC" w:rsidRDefault="002543D1" w:rsidP="00DF43CF">
      <w:pPr>
        <w:numPr>
          <w:ilvl w:val="0"/>
          <w:numId w:val="3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4235BC">
        <w:rPr>
          <w:rFonts w:ascii="Times New Roman" w:eastAsia="Calibri" w:hAnsi="Times New Roman"/>
          <w:lang w:val="sr-Cyrl-RS"/>
        </w:rPr>
        <w:t xml:space="preserve">Презентовати свој рад наставнику и другим ученицима.  </w:t>
      </w:r>
    </w:p>
    <w:p w14:paraId="69B1F1C7" w14:textId="77777777" w:rsidR="002543D1" w:rsidRPr="004235BC" w:rsidRDefault="002543D1" w:rsidP="002543D1">
      <w:pPr>
        <w:ind w:left="360"/>
        <w:rPr>
          <w:rFonts w:ascii="Times New Roman" w:hAnsi="Times New Roman"/>
          <w:lang w:val="sr-Cyrl-RS"/>
        </w:rPr>
      </w:pPr>
    </w:p>
    <w:p w14:paraId="6A954724" w14:textId="77777777" w:rsidR="002543D1" w:rsidRPr="004235BC" w:rsidRDefault="002543D1" w:rsidP="008A13F0">
      <w:pPr>
        <w:rPr>
          <w:rFonts w:ascii="Times New Roman" w:hAnsi="Times New Roman"/>
          <w:lang w:val="sr-Cyrl-RS"/>
        </w:rPr>
      </w:pPr>
    </w:p>
    <w:p w14:paraId="7BD726D6" w14:textId="77777777" w:rsidR="002543D1" w:rsidRPr="004235BC" w:rsidRDefault="002543D1" w:rsidP="008A13F0">
      <w:pPr>
        <w:rPr>
          <w:rFonts w:ascii="Times New Roman" w:hAnsi="Times New Roman"/>
          <w:lang w:val="sr-Cyrl-RS"/>
        </w:rPr>
      </w:pPr>
    </w:p>
    <w:p w14:paraId="07F9DC20" w14:textId="77777777" w:rsidR="002543D1" w:rsidRPr="004235BC" w:rsidRDefault="002543D1" w:rsidP="008A13F0">
      <w:pPr>
        <w:rPr>
          <w:rFonts w:ascii="Times New Roman" w:hAnsi="Times New Roman"/>
          <w:lang w:val="sr-Cyrl-RS"/>
        </w:rPr>
      </w:pPr>
    </w:p>
    <w:p w14:paraId="177E7F2F" w14:textId="77777777" w:rsidR="002543D1" w:rsidRPr="004235BC" w:rsidRDefault="002543D1" w:rsidP="008A13F0">
      <w:pPr>
        <w:rPr>
          <w:rFonts w:ascii="Times New Roman" w:hAnsi="Times New Roman"/>
          <w:lang w:val="sr-Cyrl-RS"/>
        </w:rPr>
      </w:pPr>
    </w:p>
    <w:p w14:paraId="2E37D31C" w14:textId="3220059E" w:rsidR="008A13F0" w:rsidRPr="004235BC" w:rsidRDefault="008A13F0" w:rsidP="008A13F0">
      <w:pPr>
        <w:rPr>
          <w:rFonts w:ascii="Times New Roman" w:hAnsi="Times New Roman"/>
          <w:lang w:val="sr-Cyrl-RS"/>
        </w:rPr>
      </w:pPr>
    </w:p>
    <w:sectPr w:rsidR="008A13F0" w:rsidRPr="004235BC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CB069" w14:textId="77777777" w:rsidR="002A42A9" w:rsidRDefault="002A42A9" w:rsidP="00146705">
      <w:r>
        <w:separator/>
      </w:r>
    </w:p>
  </w:endnote>
  <w:endnote w:type="continuationSeparator" w:id="0">
    <w:p w14:paraId="2EE6F908" w14:textId="77777777" w:rsidR="002A42A9" w:rsidRDefault="002A42A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6412D" w14:textId="77777777" w:rsidR="002A42A9" w:rsidRDefault="002A42A9" w:rsidP="00146705">
      <w:r>
        <w:separator/>
      </w:r>
    </w:p>
  </w:footnote>
  <w:footnote w:type="continuationSeparator" w:id="0">
    <w:p w14:paraId="1EF725FF" w14:textId="77777777" w:rsidR="002A42A9" w:rsidRDefault="002A42A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D1E89"/>
    <w:multiLevelType w:val="hybridMultilevel"/>
    <w:tmpl w:val="298C250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D57A27"/>
    <w:multiLevelType w:val="hybridMultilevel"/>
    <w:tmpl w:val="CF2C6F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646F"/>
    <w:rsid w:val="00007400"/>
    <w:rsid w:val="00061B55"/>
    <w:rsid w:val="00095E33"/>
    <w:rsid w:val="000D6890"/>
    <w:rsid w:val="00113A5C"/>
    <w:rsid w:val="00146705"/>
    <w:rsid w:val="00181280"/>
    <w:rsid w:val="00184220"/>
    <w:rsid w:val="00184AFB"/>
    <w:rsid w:val="00197EDE"/>
    <w:rsid w:val="001A5262"/>
    <w:rsid w:val="00200152"/>
    <w:rsid w:val="002253B9"/>
    <w:rsid w:val="002267F4"/>
    <w:rsid w:val="00236936"/>
    <w:rsid w:val="00243C83"/>
    <w:rsid w:val="0024546C"/>
    <w:rsid w:val="002543D1"/>
    <w:rsid w:val="00284C19"/>
    <w:rsid w:val="002A0C9D"/>
    <w:rsid w:val="002A42A9"/>
    <w:rsid w:val="002C1F32"/>
    <w:rsid w:val="002C3940"/>
    <w:rsid w:val="002D21A9"/>
    <w:rsid w:val="003508B2"/>
    <w:rsid w:val="0038698A"/>
    <w:rsid w:val="003D6730"/>
    <w:rsid w:val="003F22C2"/>
    <w:rsid w:val="0042323B"/>
    <w:rsid w:val="004235BC"/>
    <w:rsid w:val="004473CA"/>
    <w:rsid w:val="00485314"/>
    <w:rsid w:val="004859D9"/>
    <w:rsid w:val="00490F9D"/>
    <w:rsid w:val="00493F36"/>
    <w:rsid w:val="00494397"/>
    <w:rsid w:val="004B55B9"/>
    <w:rsid w:val="004D188B"/>
    <w:rsid w:val="004E3A97"/>
    <w:rsid w:val="004E7C52"/>
    <w:rsid w:val="00506451"/>
    <w:rsid w:val="0051622A"/>
    <w:rsid w:val="0052099E"/>
    <w:rsid w:val="00525938"/>
    <w:rsid w:val="005567B8"/>
    <w:rsid w:val="005B57C3"/>
    <w:rsid w:val="005B5973"/>
    <w:rsid w:val="005C5FEA"/>
    <w:rsid w:val="00601BB9"/>
    <w:rsid w:val="00605B8C"/>
    <w:rsid w:val="006147A8"/>
    <w:rsid w:val="006259EA"/>
    <w:rsid w:val="00653C81"/>
    <w:rsid w:val="00682A67"/>
    <w:rsid w:val="006A2AEC"/>
    <w:rsid w:val="006A325F"/>
    <w:rsid w:val="006C2989"/>
    <w:rsid w:val="006D5E34"/>
    <w:rsid w:val="00744CB2"/>
    <w:rsid w:val="00756186"/>
    <w:rsid w:val="00757B07"/>
    <w:rsid w:val="00762962"/>
    <w:rsid w:val="00766452"/>
    <w:rsid w:val="00775058"/>
    <w:rsid w:val="00783EF0"/>
    <w:rsid w:val="00792BAC"/>
    <w:rsid w:val="007D2A16"/>
    <w:rsid w:val="007D2D8E"/>
    <w:rsid w:val="007E3789"/>
    <w:rsid w:val="007E53CC"/>
    <w:rsid w:val="008A13F0"/>
    <w:rsid w:val="008B2DD3"/>
    <w:rsid w:val="008C676D"/>
    <w:rsid w:val="0090220D"/>
    <w:rsid w:val="00905BC4"/>
    <w:rsid w:val="009652CB"/>
    <w:rsid w:val="009709A1"/>
    <w:rsid w:val="00971424"/>
    <w:rsid w:val="00977E60"/>
    <w:rsid w:val="009A6A0D"/>
    <w:rsid w:val="009B2743"/>
    <w:rsid w:val="009C3058"/>
    <w:rsid w:val="00A2361A"/>
    <w:rsid w:val="00A4165F"/>
    <w:rsid w:val="00A70BF8"/>
    <w:rsid w:val="00A7545B"/>
    <w:rsid w:val="00A855B7"/>
    <w:rsid w:val="00B2242D"/>
    <w:rsid w:val="00B57A5B"/>
    <w:rsid w:val="00B83C17"/>
    <w:rsid w:val="00BC254B"/>
    <w:rsid w:val="00BE7F93"/>
    <w:rsid w:val="00C0646E"/>
    <w:rsid w:val="00C31C16"/>
    <w:rsid w:val="00C4252D"/>
    <w:rsid w:val="00C54DE3"/>
    <w:rsid w:val="00C5502E"/>
    <w:rsid w:val="00C56CC6"/>
    <w:rsid w:val="00C819B2"/>
    <w:rsid w:val="00CA13AD"/>
    <w:rsid w:val="00CC4E62"/>
    <w:rsid w:val="00CF4BCF"/>
    <w:rsid w:val="00D058D3"/>
    <w:rsid w:val="00D4067D"/>
    <w:rsid w:val="00D552A2"/>
    <w:rsid w:val="00D622AB"/>
    <w:rsid w:val="00D6361F"/>
    <w:rsid w:val="00DC43CD"/>
    <w:rsid w:val="00DD2D57"/>
    <w:rsid w:val="00DD6F50"/>
    <w:rsid w:val="00DE1DEA"/>
    <w:rsid w:val="00DE5E36"/>
    <w:rsid w:val="00DF43CF"/>
    <w:rsid w:val="00E1003B"/>
    <w:rsid w:val="00E1345B"/>
    <w:rsid w:val="00E20B25"/>
    <w:rsid w:val="00E500FF"/>
    <w:rsid w:val="00E559AF"/>
    <w:rsid w:val="00EE2D95"/>
    <w:rsid w:val="00EF64CE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7AEC3D41-01F1-48EC-A5B6-FF0EEA6E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6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1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26</cp:revision>
  <dcterms:created xsi:type="dcterms:W3CDTF">2019-06-20T09:52:00Z</dcterms:created>
  <dcterms:modified xsi:type="dcterms:W3CDTF">2020-06-11T10:16:00Z</dcterms:modified>
</cp:coreProperties>
</file>